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5369D0E0" w:rsidR="00242D74" w:rsidRPr="006425AB" w:rsidRDefault="00B279C0" w:rsidP="0067398A">
      <w:pPr>
        <w:widowControl w:val="0"/>
        <w:spacing w:after="0" w:line="240" w:lineRule="auto"/>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Romans </w:t>
      </w:r>
      <w:r w:rsidR="00843446">
        <w:rPr>
          <w:rFonts w:asciiTheme="minorHAnsi" w:hAnsiTheme="minorHAnsi" w:cstheme="minorHAnsi"/>
          <w:b/>
          <w:bCs/>
          <w:sz w:val="22"/>
          <w:szCs w:val="22"/>
          <w14:ligatures w14:val="none"/>
        </w:rPr>
        <w:t>8:1-17</w:t>
      </w:r>
      <w:r>
        <w:rPr>
          <w:rFonts w:asciiTheme="minorHAnsi" w:hAnsiTheme="minorHAnsi" w:cstheme="minorHAnsi"/>
          <w:b/>
          <w:bCs/>
          <w:sz w:val="22"/>
          <w:szCs w:val="22"/>
          <w14:ligatures w14:val="none"/>
        </w:rPr>
        <w:t xml:space="preserve"> – </w:t>
      </w:r>
      <w:r w:rsidR="00843446">
        <w:rPr>
          <w:rFonts w:asciiTheme="minorHAnsi" w:hAnsiTheme="minorHAnsi" w:cstheme="minorHAnsi"/>
          <w:b/>
          <w:bCs/>
          <w:sz w:val="22"/>
          <w:szCs w:val="22"/>
          <w14:ligatures w14:val="none"/>
        </w:rPr>
        <w:t xml:space="preserve">The Work </w:t>
      </w:r>
      <w:proofErr w:type="gramStart"/>
      <w:r w:rsidR="00843446">
        <w:rPr>
          <w:rFonts w:asciiTheme="minorHAnsi" w:hAnsiTheme="minorHAnsi" w:cstheme="minorHAnsi"/>
          <w:b/>
          <w:bCs/>
          <w:sz w:val="22"/>
          <w:szCs w:val="22"/>
          <w14:ligatures w14:val="none"/>
        </w:rPr>
        <w:t>Of</w:t>
      </w:r>
      <w:proofErr w:type="gramEnd"/>
      <w:r w:rsidR="00843446">
        <w:rPr>
          <w:rFonts w:asciiTheme="minorHAnsi" w:hAnsiTheme="minorHAnsi" w:cstheme="minorHAnsi"/>
          <w:b/>
          <w:bCs/>
          <w:sz w:val="22"/>
          <w:szCs w:val="22"/>
          <w14:ligatures w14:val="none"/>
        </w:rPr>
        <w:t xml:space="preserve"> God In Our Life</w:t>
      </w:r>
    </w:p>
    <w:p w14:paraId="6D94993B" w14:textId="77777777" w:rsidR="0067398A" w:rsidRPr="006425AB"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6425AB" w:rsidRDefault="00242D74" w:rsidP="00242D74">
      <w:pPr>
        <w:widowControl w:val="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 </w:t>
      </w:r>
      <w:r w:rsidR="0067398A" w:rsidRPr="006425AB">
        <w:rPr>
          <w:rFonts w:asciiTheme="minorHAnsi" w:hAnsiTheme="minorHAnsi" w:cstheme="minorHAnsi"/>
          <w:b/>
          <w:bCs/>
          <w:sz w:val="22"/>
          <w:szCs w:val="22"/>
          <w14:ligatures w14:val="none"/>
        </w:rPr>
        <w:t>As we begin:</w:t>
      </w:r>
    </w:p>
    <w:p w14:paraId="63D68A2E" w14:textId="33F11F96" w:rsidR="00B470DE" w:rsidRPr="00843446" w:rsidRDefault="00843446" w:rsidP="00843446">
      <w:pPr>
        <w:pStyle w:val="ListParagraph"/>
        <w:widowControl w:val="0"/>
        <w:numPr>
          <w:ilvl w:val="0"/>
          <w:numId w:val="3"/>
        </w:numPr>
        <w:spacing w:after="0"/>
        <w:rPr>
          <w:rFonts w:asciiTheme="minorHAnsi" w:hAnsiTheme="minorHAnsi" w:cstheme="minorHAnsi"/>
          <w:b/>
          <w:bCs/>
          <w:sz w:val="22"/>
          <w:szCs w:val="22"/>
          <w14:ligatures w14:val="none"/>
        </w:rPr>
      </w:pPr>
      <w:r w:rsidRPr="00843446">
        <w:rPr>
          <w:rFonts w:asciiTheme="minorHAnsi" w:hAnsiTheme="minorHAnsi" w:cstheme="minorHAnsi"/>
          <w:b/>
          <w:bCs/>
          <w:sz w:val="22"/>
          <w:szCs w:val="22"/>
          <w14:ligatures w14:val="none"/>
        </w:rPr>
        <w:t>Romans 8</w:t>
      </w:r>
      <w:r>
        <w:rPr>
          <w:rFonts w:asciiTheme="minorHAnsi" w:hAnsiTheme="minorHAnsi" w:cstheme="minorHAnsi"/>
          <w:sz w:val="22"/>
          <w:szCs w:val="22"/>
          <w14:ligatures w14:val="none"/>
        </w:rPr>
        <w:t xml:space="preserve"> focuses on the Holy Spirit’s work in the life of a Christ</w:t>
      </w:r>
      <w:r w:rsidR="008946B6">
        <w:rPr>
          <w:rFonts w:asciiTheme="minorHAnsi" w:hAnsiTheme="minorHAnsi" w:cstheme="minorHAnsi"/>
          <w:sz w:val="22"/>
          <w:szCs w:val="22"/>
          <w14:ligatures w14:val="none"/>
        </w:rPr>
        <w:t>ian</w:t>
      </w:r>
      <w:r>
        <w:rPr>
          <w:rFonts w:asciiTheme="minorHAnsi" w:hAnsiTheme="minorHAnsi" w:cstheme="minorHAnsi"/>
          <w:sz w:val="22"/>
          <w:szCs w:val="22"/>
          <w14:ligatures w14:val="none"/>
        </w:rPr>
        <w:t xml:space="preserve">. He shows us that we are God’s </w:t>
      </w:r>
      <w:r w:rsidR="00F75A73">
        <w:rPr>
          <w:rFonts w:asciiTheme="minorHAnsi" w:hAnsiTheme="minorHAnsi" w:cstheme="minorHAnsi"/>
          <w:sz w:val="22"/>
          <w:szCs w:val="22"/>
          <w14:ligatures w14:val="none"/>
        </w:rPr>
        <w:t>children,</w:t>
      </w:r>
      <w:r>
        <w:rPr>
          <w:rFonts w:asciiTheme="minorHAnsi" w:hAnsiTheme="minorHAnsi" w:cstheme="minorHAnsi"/>
          <w:sz w:val="22"/>
          <w:szCs w:val="22"/>
          <w14:ligatures w14:val="none"/>
        </w:rPr>
        <w:t xml:space="preserve"> and He helps us to live our new life that we have in Christ.</w:t>
      </w:r>
    </w:p>
    <w:p w14:paraId="549E9C8D" w14:textId="16E144D0" w:rsidR="00843446" w:rsidRPr="00843446" w:rsidRDefault="00843446" w:rsidP="00843446">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In this chapter Paul also clearly defines parameters of who and who is not a Jesus follower.</w:t>
      </w:r>
    </w:p>
    <w:p w14:paraId="12609225" w14:textId="77777777" w:rsidR="00EE441F" w:rsidRDefault="00EE441F" w:rsidP="00242D74">
      <w:pPr>
        <w:widowControl w:val="0"/>
        <w:spacing w:after="0"/>
        <w:jc w:val="center"/>
        <w:rPr>
          <w:rFonts w:asciiTheme="minorHAnsi" w:hAnsiTheme="minorHAnsi" w:cstheme="minorHAnsi"/>
          <w:b/>
          <w:bCs/>
          <w:sz w:val="22"/>
          <w:szCs w:val="22"/>
          <w14:ligatures w14:val="none"/>
        </w:rPr>
      </w:pPr>
    </w:p>
    <w:p w14:paraId="64A959DE" w14:textId="088EDD11" w:rsidR="00242D74" w:rsidRPr="006425AB" w:rsidRDefault="00843446"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The Work </w:t>
      </w:r>
      <w:proofErr w:type="gramStart"/>
      <w:r>
        <w:rPr>
          <w:rFonts w:asciiTheme="minorHAnsi" w:hAnsiTheme="minorHAnsi" w:cstheme="minorHAnsi"/>
          <w:b/>
          <w:bCs/>
          <w:sz w:val="22"/>
          <w:szCs w:val="22"/>
          <w14:ligatures w14:val="none"/>
        </w:rPr>
        <w:t>Of</w:t>
      </w:r>
      <w:proofErr w:type="gramEnd"/>
      <w:r>
        <w:rPr>
          <w:rFonts w:asciiTheme="minorHAnsi" w:hAnsiTheme="minorHAnsi" w:cstheme="minorHAnsi"/>
          <w:b/>
          <w:bCs/>
          <w:sz w:val="22"/>
          <w:szCs w:val="22"/>
          <w14:ligatures w14:val="none"/>
        </w:rPr>
        <w:t xml:space="preserve"> God In Our Lives</w:t>
      </w:r>
    </w:p>
    <w:p w14:paraId="504355A3" w14:textId="48B0304A" w:rsidR="00242D74" w:rsidRPr="006425AB" w:rsidRDefault="00242D74" w:rsidP="0029669A">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r w:rsidRPr="006425AB">
        <w:rPr>
          <w:rFonts w:asciiTheme="minorHAnsi" w:hAnsiTheme="minorHAnsi" w:cstheme="minorHAnsi"/>
          <w:sz w:val="22"/>
          <w:szCs w:val="22"/>
          <w14:ligatures w14:val="none"/>
        </w:rPr>
        <w:t> </w:t>
      </w:r>
    </w:p>
    <w:p w14:paraId="42393F82" w14:textId="1C967A81" w:rsidR="00242D74" w:rsidRPr="006425AB" w:rsidRDefault="00843446"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We are not under God’s judgment as His children</w:t>
      </w:r>
      <w:r w:rsidR="00F40FB7">
        <w:rPr>
          <w:rFonts w:asciiTheme="minorHAnsi" w:hAnsiTheme="minorHAnsi" w:cstheme="minorHAnsi"/>
          <w:b/>
          <w:bCs/>
          <w:sz w:val="22"/>
          <w:szCs w:val="22"/>
          <w:u w:val="single"/>
          <w14:ligatures w14:val="none"/>
        </w:rPr>
        <w:t xml:space="preserve"> – vs</w:t>
      </w:r>
      <w:r w:rsidR="00B470DE">
        <w:rPr>
          <w:rFonts w:asciiTheme="minorHAnsi" w:hAnsiTheme="minorHAnsi" w:cstheme="minorHAnsi"/>
          <w:b/>
          <w:bCs/>
          <w:sz w:val="22"/>
          <w:szCs w:val="22"/>
          <w:u w:val="single"/>
          <w14:ligatures w14:val="none"/>
        </w:rPr>
        <w:t>s</w:t>
      </w:r>
      <w:r w:rsidR="00F40FB7">
        <w:rPr>
          <w:rFonts w:asciiTheme="minorHAnsi" w:hAnsiTheme="minorHAnsi" w:cstheme="minorHAnsi"/>
          <w:b/>
          <w:bCs/>
          <w:sz w:val="22"/>
          <w:szCs w:val="22"/>
          <w:u w:val="single"/>
          <w14:ligatures w14:val="none"/>
        </w:rPr>
        <w:t xml:space="preserve">. </w:t>
      </w:r>
      <w:r w:rsidR="00B470DE">
        <w:rPr>
          <w:rFonts w:asciiTheme="minorHAnsi" w:hAnsiTheme="minorHAnsi" w:cstheme="minorHAnsi"/>
          <w:b/>
          <w:bCs/>
          <w:sz w:val="22"/>
          <w:szCs w:val="22"/>
          <w:u w:val="single"/>
          <w14:ligatures w14:val="none"/>
        </w:rPr>
        <w:t>1-</w:t>
      </w:r>
      <w:r>
        <w:rPr>
          <w:rFonts w:asciiTheme="minorHAnsi" w:hAnsiTheme="minorHAnsi" w:cstheme="minorHAnsi"/>
          <w:b/>
          <w:bCs/>
          <w:sz w:val="22"/>
          <w:szCs w:val="22"/>
          <w:u w:val="single"/>
          <w14:ligatures w14:val="none"/>
        </w:rPr>
        <w:t>3</w:t>
      </w:r>
    </w:p>
    <w:p w14:paraId="29462A48" w14:textId="77777777" w:rsidR="00242D74" w:rsidRPr="006425AB" w:rsidRDefault="00242D74" w:rsidP="00242D7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3D93DB00" w14:textId="5B76BBC3" w:rsidR="00B470DE"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Three key words in </w:t>
      </w:r>
      <w:r w:rsidRPr="00843446">
        <w:rPr>
          <w:rFonts w:asciiTheme="minorHAnsi" w:hAnsiTheme="minorHAnsi" w:cstheme="minorHAnsi"/>
          <w:b/>
          <w:bCs/>
          <w:sz w:val="22"/>
          <w:szCs w:val="22"/>
          <w14:ligatures w14:val="none"/>
        </w:rPr>
        <w:t>vs. 1</w:t>
      </w:r>
      <w:r>
        <w:rPr>
          <w:rFonts w:asciiTheme="minorHAnsi" w:hAnsiTheme="minorHAnsi" w:cstheme="minorHAnsi"/>
          <w:sz w:val="22"/>
          <w:szCs w:val="22"/>
          <w14:ligatures w14:val="none"/>
        </w:rPr>
        <w:t xml:space="preserve"> are “in Christ Jesus.” We are not under God’s judgment because of our relationship with Christ.</w:t>
      </w:r>
    </w:p>
    <w:p w14:paraId="390697FB" w14:textId="5AE84125"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word “no” is important. It means not one bit of judgment will come on us who are Christians because of our relationship with Christ.</w:t>
      </w:r>
    </w:p>
    <w:p w14:paraId="05F954DB" w14:textId="2EF4EAA1"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Spirit of God has set us free from the “law of sin and death” </w:t>
      </w:r>
      <w:r w:rsidRPr="00843446">
        <w:rPr>
          <w:rFonts w:asciiTheme="minorHAnsi" w:hAnsiTheme="minorHAnsi" w:cstheme="minorHAnsi"/>
          <w:b/>
          <w:bCs/>
          <w:sz w:val="22"/>
          <w:szCs w:val="22"/>
          <w14:ligatures w14:val="none"/>
        </w:rPr>
        <w:t>(vs. 2)</w:t>
      </w:r>
      <w:r>
        <w:rPr>
          <w:rFonts w:asciiTheme="minorHAnsi" w:hAnsiTheme="minorHAnsi" w:cstheme="minorHAnsi"/>
          <w:sz w:val="22"/>
          <w:szCs w:val="22"/>
          <w14:ligatures w14:val="none"/>
        </w:rPr>
        <w:t>. This describes our sinful tendencies and because we are “in Christ Jesus” we are “free” (set at liberty from another’s control”</w:t>
      </w:r>
    </w:p>
    <w:p w14:paraId="35BE21B6" w14:textId="4C710405"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God has stepped in and freed us from sin’s power and control.</w:t>
      </w:r>
    </w:p>
    <w:p w14:paraId="62ADEC86" w14:textId="344F76F9" w:rsidR="00843446" w:rsidRP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sidRPr="00843446">
        <w:rPr>
          <w:rFonts w:asciiTheme="minorHAnsi" w:hAnsiTheme="minorHAnsi" w:cstheme="minorHAnsi"/>
          <w:b/>
          <w:bCs/>
          <w:sz w:val="22"/>
          <w:szCs w:val="22"/>
          <w14:ligatures w14:val="none"/>
        </w:rPr>
        <w:t>Vs. 3</w:t>
      </w:r>
      <w:r>
        <w:rPr>
          <w:rFonts w:asciiTheme="minorHAnsi" w:hAnsiTheme="minorHAnsi" w:cstheme="minorHAnsi"/>
          <w:sz w:val="22"/>
          <w:szCs w:val="22"/>
          <w14:ligatures w14:val="none"/>
        </w:rPr>
        <w:t xml:space="preserve"> tells us that the OT law could not save us, so Jesus came to earth in the flesh </w:t>
      </w:r>
      <w:r w:rsidRPr="00843446">
        <w:rPr>
          <w:rFonts w:asciiTheme="minorHAnsi" w:hAnsiTheme="minorHAnsi" w:cstheme="minorHAnsi"/>
          <w:b/>
          <w:bCs/>
          <w:sz w:val="22"/>
          <w:szCs w:val="22"/>
          <w14:ligatures w14:val="none"/>
        </w:rPr>
        <w:t>(Jn. 1:14)</w:t>
      </w:r>
      <w:r>
        <w:rPr>
          <w:rFonts w:asciiTheme="minorHAnsi" w:hAnsiTheme="minorHAnsi" w:cstheme="minorHAnsi"/>
          <w:sz w:val="22"/>
          <w:szCs w:val="22"/>
          <w14:ligatures w14:val="none"/>
        </w:rPr>
        <w:t xml:space="preserve"> to do what we could not.</w:t>
      </w:r>
    </w:p>
    <w:p w14:paraId="73274D34" w14:textId="77777777" w:rsidR="00B470DE" w:rsidRDefault="00B470DE" w:rsidP="000D3A34">
      <w:pPr>
        <w:widowControl w:val="0"/>
        <w:spacing w:after="0"/>
        <w:jc w:val="both"/>
        <w:rPr>
          <w:rFonts w:asciiTheme="minorHAnsi" w:hAnsiTheme="minorHAnsi" w:cstheme="minorHAnsi"/>
          <w:b/>
          <w:bCs/>
          <w:sz w:val="22"/>
          <w:szCs w:val="22"/>
          <w:u w:val="single"/>
          <w14:ligatures w14:val="none"/>
        </w:rPr>
      </w:pPr>
    </w:p>
    <w:p w14:paraId="68463C81" w14:textId="27951EAC" w:rsidR="000D3A34" w:rsidRPr="00F40FB7" w:rsidRDefault="00843446" w:rsidP="000D3A34">
      <w:pPr>
        <w:widowControl w:val="0"/>
        <w:spacing w:after="0"/>
        <w:jc w:val="both"/>
        <w:rPr>
          <w:rFonts w:asciiTheme="minorHAnsi" w:hAnsiTheme="minorHAnsi" w:cstheme="minorHAnsi"/>
          <w:b/>
          <w:bCs/>
          <w:sz w:val="22"/>
          <w:szCs w:val="22"/>
          <w:u w:val="single"/>
          <w14:ligatures w14:val="none"/>
        </w:rPr>
      </w:pPr>
      <w:r w:rsidRPr="00843446">
        <w:rPr>
          <w:rFonts w:asciiTheme="minorHAnsi" w:hAnsiTheme="minorHAnsi" w:cstheme="minorHAnsi"/>
          <w:b/>
          <w:bCs/>
          <w:sz w:val="22"/>
          <w:szCs w:val="22"/>
          <w14:ligatures w14:val="none"/>
        </w:rPr>
        <w:t xml:space="preserve">  </w:t>
      </w:r>
      <w:r w:rsidRPr="00843446">
        <w:rPr>
          <w:rFonts w:asciiTheme="minorHAnsi" w:hAnsiTheme="minorHAnsi" w:cstheme="minorHAnsi"/>
          <w:b/>
          <w:bCs/>
          <w:sz w:val="22"/>
          <w:szCs w:val="22"/>
          <w:u w:val="single"/>
          <w14:ligatures w14:val="none"/>
        </w:rPr>
        <w:t>*</w:t>
      </w:r>
      <w:r>
        <w:rPr>
          <w:rFonts w:asciiTheme="minorHAnsi" w:hAnsiTheme="minorHAnsi" w:cstheme="minorHAnsi"/>
          <w:b/>
          <w:bCs/>
          <w:sz w:val="22"/>
          <w:szCs w:val="22"/>
          <w:u w:val="single"/>
          <w14:ligatures w14:val="none"/>
        </w:rPr>
        <w:t>* Could Jesus have sinned?</w:t>
      </w:r>
    </w:p>
    <w:p w14:paraId="5257C44A" w14:textId="4D75DD95" w:rsidR="00B470DE" w:rsidRPr="00B470DE" w:rsidRDefault="00B470DE" w:rsidP="000D3A34">
      <w:pPr>
        <w:widowControl w:val="0"/>
        <w:spacing w:after="0"/>
        <w:jc w:val="both"/>
        <w:rPr>
          <w:rFonts w:asciiTheme="minorHAnsi" w:hAnsiTheme="minorHAnsi" w:cstheme="minorHAnsi"/>
          <w:b/>
          <w:bCs/>
          <w:sz w:val="22"/>
          <w:szCs w:val="22"/>
          <w14:ligatures w14:val="none"/>
        </w:rPr>
      </w:pPr>
    </w:p>
    <w:p w14:paraId="32AD8C26" w14:textId="6920C151" w:rsidR="00B470DE"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question comes up because some people think that temptation, to be real, requires the possibility of someone sinning. I disagree with that. We can be tempted but not respond in a sinful way.</w:t>
      </w:r>
    </w:p>
    <w:p w14:paraId="63A51514" w14:textId="66C2FE7E"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Jesus was tempted </w:t>
      </w:r>
      <w:r w:rsidRPr="00843446">
        <w:rPr>
          <w:rFonts w:asciiTheme="minorHAnsi" w:hAnsiTheme="minorHAnsi" w:cstheme="minorHAnsi"/>
          <w:b/>
          <w:bCs/>
          <w:sz w:val="22"/>
          <w:szCs w:val="22"/>
          <w14:ligatures w14:val="none"/>
        </w:rPr>
        <w:t>(Mt. 4)</w:t>
      </w:r>
      <w:r>
        <w:rPr>
          <w:rFonts w:asciiTheme="minorHAnsi" w:hAnsiTheme="minorHAnsi" w:cstheme="minorHAnsi"/>
          <w:sz w:val="22"/>
          <w:szCs w:val="22"/>
          <w14:ligatures w14:val="none"/>
        </w:rPr>
        <w:t xml:space="preserve">. He was 100% </w:t>
      </w:r>
      <w:r w:rsidR="00F75A73">
        <w:rPr>
          <w:rFonts w:asciiTheme="minorHAnsi" w:hAnsiTheme="minorHAnsi" w:cstheme="minorHAnsi"/>
          <w:sz w:val="22"/>
          <w:szCs w:val="22"/>
          <w14:ligatures w14:val="none"/>
        </w:rPr>
        <w:t>Man,</w:t>
      </w:r>
      <w:r>
        <w:rPr>
          <w:rFonts w:asciiTheme="minorHAnsi" w:hAnsiTheme="minorHAnsi" w:cstheme="minorHAnsi"/>
          <w:sz w:val="22"/>
          <w:szCs w:val="22"/>
          <w14:ligatures w14:val="none"/>
        </w:rPr>
        <w:t xml:space="preserve"> but He was also 100% God. His divine nature always ruled His decisions.</w:t>
      </w:r>
    </w:p>
    <w:p w14:paraId="5FD1A8D6" w14:textId="257D113A"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Bible says He was sinless </w:t>
      </w:r>
      <w:r w:rsidRPr="00843446">
        <w:rPr>
          <w:rFonts w:asciiTheme="minorHAnsi" w:hAnsiTheme="minorHAnsi" w:cstheme="minorHAnsi"/>
          <w:b/>
          <w:bCs/>
          <w:sz w:val="22"/>
          <w:szCs w:val="22"/>
          <w14:ligatures w14:val="none"/>
        </w:rPr>
        <w:t>(Jn. 8:46; 1 Peter 2:22)</w:t>
      </w:r>
      <w:r>
        <w:rPr>
          <w:rFonts w:asciiTheme="minorHAnsi" w:hAnsiTheme="minorHAnsi" w:cstheme="minorHAnsi"/>
          <w:sz w:val="22"/>
          <w:szCs w:val="22"/>
          <w14:ligatures w14:val="none"/>
        </w:rPr>
        <w:t xml:space="preserve">. See also </w:t>
      </w:r>
      <w:r w:rsidRPr="00843446">
        <w:rPr>
          <w:rFonts w:asciiTheme="minorHAnsi" w:hAnsiTheme="minorHAnsi" w:cstheme="minorHAnsi"/>
          <w:b/>
          <w:bCs/>
          <w:sz w:val="22"/>
          <w:szCs w:val="22"/>
          <w14:ligatures w14:val="none"/>
        </w:rPr>
        <w:t>Heb. 4:15; 1 Jn. 3:5</w:t>
      </w:r>
      <w:r>
        <w:rPr>
          <w:rFonts w:asciiTheme="minorHAnsi" w:hAnsiTheme="minorHAnsi" w:cstheme="minorHAnsi"/>
          <w:sz w:val="22"/>
          <w:szCs w:val="22"/>
          <w14:ligatures w14:val="none"/>
        </w:rPr>
        <w:t>.</w:t>
      </w:r>
    </w:p>
    <w:p w14:paraId="12EE947E" w14:textId="38884273"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It is how we respond to temptations that is the key </w:t>
      </w:r>
      <w:r w:rsidRPr="00843446">
        <w:rPr>
          <w:rFonts w:asciiTheme="minorHAnsi" w:hAnsiTheme="minorHAnsi" w:cstheme="minorHAnsi"/>
          <w:b/>
          <w:bCs/>
          <w:sz w:val="22"/>
          <w:szCs w:val="22"/>
          <w14:ligatures w14:val="none"/>
        </w:rPr>
        <w:t>(Jam. 1:13-15)</w:t>
      </w:r>
      <w:r>
        <w:rPr>
          <w:rFonts w:asciiTheme="minorHAnsi" w:hAnsiTheme="minorHAnsi" w:cstheme="minorHAnsi"/>
          <w:sz w:val="22"/>
          <w:szCs w:val="22"/>
          <w14:ligatures w14:val="none"/>
        </w:rPr>
        <w:t xml:space="preserve">. Jesus responded to the temptations to sin in </w:t>
      </w:r>
      <w:r w:rsidRPr="00843446">
        <w:rPr>
          <w:rFonts w:asciiTheme="minorHAnsi" w:hAnsiTheme="minorHAnsi" w:cstheme="minorHAnsi"/>
          <w:b/>
          <w:bCs/>
          <w:sz w:val="22"/>
          <w:szCs w:val="22"/>
          <w14:ligatures w14:val="none"/>
        </w:rPr>
        <w:t>Mt. 4</w:t>
      </w:r>
      <w:r>
        <w:rPr>
          <w:rFonts w:asciiTheme="minorHAnsi" w:hAnsiTheme="minorHAnsi" w:cstheme="minorHAnsi"/>
          <w:sz w:val="22"/>
          <w:szCs w:val="22"/>
          <w14:ligatures w14:val="none"/>
        </w:rPr>
        <w:t xml:space="preserve"> with the Word of God and Who He was.</w:t>
      </w:r>
    </w:p>
    <w:p w14:paraId="6BA489D4" w14:textId="77777777" w:rsidR="00843446" w:rsidRDefault="00843446" w:rsidP="00843446">
      <w:pPr>
        <w:widowControl w:val="0"/>
        <w:spacing w:after="0"/>
        <w:jc w:val="both"/>
        <w:rPr>
          <w:rFonts w:asciiTheme="minorHAnsi" w:hAnsiTheme="minorHAnsi" w:cstheme="minorHAnsi"/>
          <w:sz w:val="22"/>
          <w:szCs w:val="22"/>
          <w14:ligatures w14:val="none"/>
        </w:rPr>
      </w:pPr>
    </w:p>
    <w:p w14:paraId="6AC2200C" w14:textId="132226DE" w:rsidR="00843446" w:rsidRPr="006425AB" w:rsidRDefault="00843446" w:rsidP="0084344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The Spirit helps us live who we are in Christ – vss. 4-11</w:t>
      </w:r>
    </w:p>
    <w:p w14:paraId="345463DF" w14:textId="77777777" w:rsidR="00843446" w:rsidRPr="006425AB" w:rsidRDefault="00843446" w:rsidP="0084344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17CC1E9F" w14:textId="58F48C25"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sidRPr="00843446">
        <w:rPr>
          <w:rFonts w:asciiTheme="minorHAnsi" w:hAnsiTheme="minorHAnsi" w:cstheme="minorHAnsi"/>
          <w:b/>
          <w:bCs/>
          <w:sz w:val="22"/>
          <w:szCs w:val="22"/>
          <w14:ligatures w14:val="none"/>
        </w:rPr>
        <w:t>Vs. 4</w:t>
      </w:r>
      <w:r>
        <w:rPr>
          <w:rFonts w:asciiTheme="minorHAnsi" w:hAnsiTheme="minorHAnsi" w:cstheme="minorHAnsi"/>
          <w:sz w:val="22"/>
          <w:szCs w:val="22"/>
          <w14:ligatures w14:val="none"/>
        </w:rPr>
        <w:t xml:space="preserve"> tells us that we could not keep the law nor was</w:t>
      </w:r>
      <w:r w:rsidR="00F75A73">
        <w:rPr>
          <w:rFonts w:asciiTheme="minorHAnsi" w:hAnsiTheme="minorHAnsi" w:cstheme="minorHAnsi"/>
          <w:sz w:val="22"/>
          <w:szCs w:val="22"/>
          <w14:ligatures w14:val="none"/>
        </w:rPr>
        <w:t xml:space="preserve"> it</w:t>
      </w:r>
      <w:r>
        <w:rPr>
          <w:rFonts w:asciiTheme="minorHAnsi" w:hAnsiTheme="minorHAnsi" w:cstheme="minorHAnsi"/>
          <w:sz w:val="22"/>
          <w:szCs w:val="22"/>
          <w14:ligatures w14:val="none"/>
        </w:rPr>
        <w:t xml:space="preserve"> intended to help us earn salvation. We fulfill the law when we love God and others </w:t>
      </w:r>
      <w:r w:rsidRPr="00843446">
        <w:rPr>
          <w:rFonts w:asciiTheme="minorHAnsi" w:hAnsiTheme="minorHAnsi" w:cstheme="minorHAnsi"/>
          <w:b/>
          <w:bCs/>
          <w:sz w:val="22"/>
          <w:szCs w:val="22"/>
          <w14:ligatures w14:val="none"/>
        </w:rPr>
        <w:t>(Mt. 22:37-40)</w:t>
      </w:r>
      <w:r>
        <w:rPr>
          <w:rFonts w:asciiTheme="minorHAnsi" w:hAnsiTheme="minorHAnsi" w:cstheme="minorHAnsi"/>
          <w:sz w:val="22"/>
          <w:szCs w:val="22"/>
          <w14:ligatures w14:val="none"/>
        </w:rPr>
        <w:t>.</w:t>
      </w:r>
    </w:p>
    <w:p w14:paraId="0E47CDEE" w14:textId="4D28CBA9"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are called to live holy </w:t>
      </w:r>
      <w:r w:rsidRPr="00843446">
        <w:rPr>
          <w:rFonts w:asciiTheme="minorHAnsi" w:hAnsiTheme="minorHAnsi" w:cstheme="minorHAnsi"/>
          <w:b/>
          <w:bCs/>
          <w:sz w:val="22"/>
          <w:szCs w:val="22"/>
          <w14:ligatures w14:val="none"/>
        </w:rPr>
        <w:t>(1 Peter 1:15-16)</w:t>
      </w:r>
      <w:r>
        <w:rPr>
          <w:rFonts w:asciiTheme="minorHAnsi" w:hAnsiTheme="minorHAnsi" w:cstheme="minorHAnsi"/>
          <w:sz w:val="22"/>
          <w:szCs w:val="22"/>
          <w14:ligatures w14:val="none"/>
        </w:rPr>
        <w:t xml:space="preserve"> and can only do that with the Holy Spirit’s help.</w:t>
      </w:r>
    </w:p>
    <w:p w14:paraId="4866640A" w14:textId="1C78B16A"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as followers of Jesus, do not “walk” (conduct, act) according to the flesh </w:t>
      </w:r>
      <w:r w:rsidRPr="00843446">
        <w:rPr>
          <w:rFonts w:asciiTheme="minorHAnsi" w:hAnsiTheme="minorHAnsi" w:cstheme="minorHAnsi"/>
          <w:b/>
          <w:bCs/>
          <w:sz w:val="22"/>
          <w:szCs w:val="22"/>
          <w14:ligatures w14:val="none"/>
        </w:rPr>
        <w:t>(vs. 4)</w:t>
      </w:r>
      <w:r>
        <w:rPr>
          <w:rFonts w:asciiTheme="minorHAnsi" w:hAnsiTheme="minorHAnsi" w:cstheme="minorHAnsi"/>
          <w:sz w:val="22"/>
          <w:szCs w:val="22"/>
          <w14:ligatures w14:val="none"/>
        </w:rPr>
        <w:t xml:space="preserve">. Sin dwells in our flesh and there is a conflict within us </w:t>
      </w:r>
      <w:r w:rsidRPr="00843446">
        <w:rPr>
          <w:rFonts w:asciiTheme="minorHAnsi" w:hAnsiTheme="minorHAnsi" w:cstheme="minorHAnsi"/>
          <w:b/>
          <w:bCs/>
          <w:sz w:val="22"/>
          <w:szCs w:val="22"/>
          <w14:ligatures w14:val="none"/>
        </w:rPr>
        <w:t>(Gal. 5:16-26)</w:t>
      </w:r>
      <w:r>
        <w:rPr>
          <w:rFonts w:asciiTheme="minorHAnsi" w:hAnsiTheme="minorHAnsi" w:cstheme="minorHAnsi"/>
          <w:sz w:val="22"/>
          <w:szCs w:val="22"/>
          <w14:ligatures w14:val="none"/>
        </w:rPr>
        <w:t>, but God helps us to live the life He has given us.</w:t>
      </w:r>
    </w:p>
    <w:p w14:paraId="3B8C5C65" w14:textId="356DB8B6"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sidRPr="00843446">
        <w:rPr>
          <w:rFonts w:asciiTheme="minorHAnsi" w:hAnsiTheme="minorHAnsi" w:cstheme="minorHAnsi"/>
          <w:b/>
          <w:bCs/>
          <w:sz w:val="22"/>
          <w:szCs w:val="22"/>
          <w14:ligatures w14:val="none"/>
        </w:rPr>
        <w:t>Vss. 5-8</w:t>
      </w:r>
      <w:r>
        <w:rPr>
          <w:rFonts w:asciiTheme="minorHAnsi" w:hAnsiTheme="minorHAnsi" w:cstheme="minorHAnsi"/>
          <w:sz w:val="22"/>
          <w:szCs w:val="22"/>
          <w14:ligatures w14:val="none"/>
        </w:rPr>
        <w:t xml:space="preserve"> show that there are two types of people in the world.</w:t>
      </w:r>
    </w:p>
    <w:p w14:paraId="4832ACA5" w14:textId="601A5E9B"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sidRPr="00843446">
        <w:rPr>
          <w:rFonts w:asciiTheme="minorHAnsi" w:hAnsiTheme="minorHAnsi" w:cstheme="minorHAnsi"/>
          <w:b/>
          <w:bCs/>
          <w:sz w:val="22"/>
          <w:szCs w:val="22"/>
          <w14:ligatures w14:val="none"/>
        </w:rPr>
        <w:t>Vs. 5</w:t>
      </w:r>
      <w:r>
        <w:rPr>
          <w:rFonts w:asciiTheme="minorHAnsi" w:hAnsiTheme="minorHAnsi" w:cstheme="minorHAnsi"/>
          <w:sz w:val="22"/>
          <w:szCs w:val="22"/>
          <w14:ligatures w14:val="none"/>
        </w:rPr>
        <w:t xml:space="preserve"> shows that some people live under the power of sin, others under the Holy Spirit’s </w:t>
      </w:r>
      <w:proofErr w:type="gramStart"/>
      <w:r>
        <w:rPr>
          <w:rFonts w:asciiTheme="minorHAnsi" w:hAnsiTheme="minorHAnsi" w:cstheme="minorHAnsi"/>
          <w:sz w:val="22"/>
          <w:szCs w:val="22"/>
          <w14:ligatures w14:val="none"/>
        </w:rPr>
        <w:t>leading</w:t>
      </w:r>
      <w:proofErr w:type="gramEnd"/>
      <w:r>
        <w:rPr>
          <w:rFonts w:asciiTheme="minorHAnsi" w:hAnsiTheme="minorHAnsi" w:cstheme="minorHAnsi"/>
          <w:sz w:val="22"/>
          <w:szCs w:val="22"/>
          <w14:ligatures w14:val="none"/>
        </w:rPr>
        <w:t>.</w:t>
      </w:r>
    </w:p>
    <w:p w14:paraId="5FD25A64" w14:textId="218B4B2F"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proofErr w:type="gramStart"/>
      <w:r>
        <w:rPr>
          <w:rFonts w:asciiTheme="minorHAnsi" w:hAnsiTheme="minorHAnsi" w:cstheme="minorHAnsi"/>
          <w:sz w:val="22"/>
          <w:szCs w:val="22"/>
          <w14:ligatures w14:val="none"/>
        </w:rPr>
        <w:lastRenderedPageBreak/>
        <w:t>Christians</w:t>
      </w:r>
      <w:proofErr w:type="gramEnd"/>
      <w:r>
        <w:rPr>
          <w:rFonts w:asciiTheme="minorHAnsi" w:hAnsiTheme="minorHAnsi" w:cstheme="minorHAnsi"/>
          <w:sz w:val="22"/>
          <w:szCs w:val="22"/>
          <w14:ligatures w14:val="none"/>
        </w:rPr>
        <w:t xml:space="preserve"> stumble but we cannot “walk according to the flesh.”</w:t>
      </w:r>
    </w:p>
    <w:p w14:paraId="03E81D40" w14:textId="05EBD3A0"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idea of “setting our minds” </w:t>
      </w:r>
      <w:r w:rsidRPr="00843446">
        <w:rPr>
          <w:rFonts w:asciiTheme="minorHAnsi" w:hAnsiTheme="minorHAnsi" w:cstheme="minorHAnsi"/>
          <w:b/>
          <w:bCs/>
          <w:sz w:val="22"/>
          <w:szCs w:val="22"/>
          <w14:ligatures w14:val="none"/>
        </w:rPr>
        <w:t>(vs. 5)</w:t>
      </w:r>
      <w:r>
        <w:rPr>
          <w:rFonts w:asciiTheme="minorHAnsi" w:hAnsiTheme="minorHAnsi" w:cstheme="minorHAnsi"/>
          <w:sz w:val="22"/>
          <w:szCs w:val="22"/>
          <w14:ligatures w14:val="none"/>
        </w:rPr>
        <w:t xml:space="preserve"> means “to direct our minds, seek or strive for” things that are either worldly or spiritual.</w:t>
      </w:r>
    </w:p>
    <w:p w14:paraId="38013642" w14:textId="2E22B948"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sidRPr="00843446">
        <w:rPr>
          <w:rFonts w:asciiTheme="minorHAnsi" w:hAnsiTheme="minorHAnsi" w:cstheme="minorHAnsi"/>
          <w:b/>
          <w:bCs/>
          <w:sz w:val="22"/>
          <w:szCs w:val="22"/>
          <w14:ligatures w14:val="none"/>
        </w:rPr>
        <w:t>Vs. 6</w:t>
      </w:r>
      <w:r>
        <w:rPr>
          <w:rFonts w:asciiTheme="minorHAnsi" w:hAnsiTheme="minorHAnsi" w:cstheme="minorHAnsi"/>
          <w:sz w:val="22"/>
          <w:szCs w:val="22"/>
          <w14:ligatures w14:val="none"/>
        </w:rPr>
        <w:t xml:space="preserve"> tells us that the one who has their mind set on the Spirit, being controlled by God, has “life and peace.” No matter the situation, God is with us. We have a new life in Him, a promise of a future.</w:t>
      </w:r>
    </w:p>
    <w:p w14:paraId="5812BD76" w14:textId="2B365BAA"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first part of </w:t>
      </w:r>
      <w:r w:rsidRPr="00843446">
        <w:rPr>
          <w:rFonts w:asciiTheme="minorHAnsi" w:hAnsiTheme="minorHAnsi" w:cstheme="minorHAnsi"/>
          <w:b/>
          <w:bCs/>
          <w:sz w:val="22"/>
          <w:szCs w:val="22"/>
          <w14:ligatures w14:val="none"/>
        </w:rPr>
        <w:t>vs. 7</w:t>
      </w:r>
      <w:r>
        <w:rPr>
          <w:rFonts w:asciiTheme="minorHAnsi" w:hAnsiTheme="minorHAnsi" w:cstheme="minorHAnsi"/>
          <w:sz w:val="22"/>
          <w:szCs w:val="22"/>
          <w14:ligatures w14:val="none"/>
        </w:rPr>
        <w:t xml:space="preserve"> describes a person who does not know God. Note the word “hostile.” </w:t>
      </w:r>
      <w:r w:rsidRPr="00F75A73">
        <w:rPr>
          <w:rFonts w:asciiTheme="minorHAnsi" w:hAnsiTheme="minorHAnsi" w:cstheme="minorHAnsi"/>
          <w:b/>
          <w:bCs/>
          <w:sz w:val="22"/>
          <w:szCs w:val="22"/>
          <w14:ligatures w14:val="none"/>
        </w:rPr>
        <w:t xml:space="preserve">Vs. 8 </w:t>
      </w:r>
      <w:r>
        <w:rPr>
          <w:rFonts w:asciiTheme="minorHAnsi" w:hAnsiTheme="minorHAnsi" w:cstheme="minorHAnsi"/>
          <w:sz w:val="22"/>
          <w:szCs w:val="22"/>
          <w14:ligatures w14:val="none"/>
        </w:rPr>
        <w:t>tells us that those who are “in the flesh” cannot please God.</w:t>
      </w:r>
    </w:p>
    <w:p w14:paraId="1C863606" w14:textId="61AA1970"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sidRPr="00843446">
        <w:rPr>
          <w:rFonts w:asciiTheme="minorHAnsi" w:hAnsiTheme="minorHAnsi" w:cstheme="minorHAnsi"/>
          <w:b/>
          <w:bCs/>
          <w:sz w:val="22"/>
          <w:szCs w:val="22"/>
          <w14:ligatures w14:val="none"/>
        </w:rPr>
        <w:t>Vss. 9-11</w:t>
      </w:r>
      <w:r>
        <w:rPr>
          <w:rFonts w:asciiTheme="minorHAnsi" w:hAnsiTheme="minorHAnsi" w:cstheme="minorHAnsi"/>
          <w:sz w:val="22"/>
          <w:szCs w:val="22"/>
          <w14:ligatures w14:val="none"/>
        </w:rPr>
        <w:t xml:space="preserve"> shows the contrast of the two types of people. Christian</w:t>
      </w:r>
      <w:r w:rsidR="00F75A73">
        <w:rPr>
          <w:rFonts w:asciiTheme="minorHAnsi" w:hAnsiTheme="minorHAnsi" w:cstheme="minorHAnsi"/>
          <w:sz w:val="22"/>
          <w:szCs w:val="22"/>
          <w14:ligatures w14:val="none"/>
        </w:rPr>
        <w:t>s</w:t>
      </w:r>
      <w:r>
        <w:rPr>
          <w:rFonts w:asciiTheme="minorHAnsi" w:hAnsiTheme="minorHAnsi" w:cstheme="minorHAnsi"/>
          <w:sz w:val="22"/>
          <w:szCs w:val="22"/>
          <w14:ligatures w14:val="none"/>
        </w:rPr>
        <w:t xml:space="preserve"> have the Spirit of God living in them.</w:t>
      </w:r>
    </w:p>
    <w:p w14:paraId="695D88A4" w14:textId="77777777" w:rsidR="00843446" w:rsidRDefault="00843446" w:rsidP="00843446">
      <w:pPr>
        <w:widowControl w:val="0"/>
        <w:spacing w:after="0"/>
        <w:jc w:val="both"/>
        <w:rPr>
          <w:rFonts w:asciiTheme="minorHAnsi" w:hAnsiTheme="minorHAnsi" w:cstheme="minorHAnsi"/>
          <w:sz w:val="22"/>
          <w:szCs w:val="22"/>
          <w14:ligatures w14:val="none"/>
        </w:rPr>
      </w:pPr>
    </w:p>
    <w:p w14:paraId="4DD8CD6A" w14:textId="2718AFB4" w:rsidR="00843446" w:rsidRPr="006425AB" w:rsidRDefault="00843446" w:rsidP="0084344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God’s unbreakable promise – vss. 12-17</w:t>
      </w:r>
    </w:p>
    <w:p w14:paraId="114D40D0" w14:textId="77777777" w:rsidR="00843446" w:rsidRPr="006425AB" w:rsidRDefault="00843446" w:rsidP="0084344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5E526E06" w14:textId="38679813"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are, as Christ </w:t>
      </w:r>
      <w:proofErr w:type="gramStart"/>
      <w:r>
        <w:rPr>
          <w:rFonts w:asciiTheme="minorHAnsi" w:hAnsiTheme="minorHAnsi" w:cstheme="minorHAnsi"/>
          <w:sz w:val="22"/>
          <w:szCs w:val="22"/>
          <w14:ligatures w14:val="none"/>
        </w:rPr>
        <w:t>followers</w:t>
      </w:r>
      <w:proofErr w:type="gramEnd"/>
      <w:r>
        <w:rPr>
          <w:rFonts w:asciiTheme="minorHAnsi" w:hAnsiTheme="minorHAnsi" w:cstheme="minorHAnsi"/>
          <w:sz w:val="22"/>
          <w:szCs w:val="22"/>
          <w14:ligatures w14:val="none"/>
        </w:rPr>
        <w:t xml:space="preserve"> “debtors” (held by obligation, bound to a duty) to live under the control of the Holy Spirit.</w:t>
      </w:r>
    </w:p>
    <w:p w14:paraId="6ED7A3B6" w14:textId="497F37C1"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sidRPr="00843446">
        <w:rPr>
          <w:rFonts w:asciiTheme="minorHAnsi" w:hAnsiTheme="minorHAnsi" w:cstheme="minorHAnsi"/>
          <w:b/>
          <w:bCs/>
          <w:sz w:val="22"/>
          <w:szCs w:val="22"/>
          <w14:ligatures w14:val="none"/>
        </w:rPr>
        <w:t>Vs. 13</w:t>
      </w:r>
      <w:r>
        <w:rPr>
          <w:rFonts w:asciiTheme="minorHAnsi" w:hAnsiTheme="minorHAnsi" w:cstheme="minorHAnsi"/>
          <w:sz w:val="22"/>
          <w:szCs w:val="22"/>
          <w14:ligatures w14:val="none"/>
        </w:rPr>
        <w:t xml:space="preserve"> reminds us to live who we are “in Christ.” See </w:t>
      </w:r>
      <w:r w:rsidRPr="00843446">
        <w:rPr>
          <w:rFonts w:asciiTheme="minorHAnsi" w:hAnsiTheme="minorHAnsi" w:cstheme="minorHAnsi"/>
          <w:b/>
          <w:bCs/>
          <w:sz w:val="22"/>
          <w:szCs w:val="22"/>
          <w14:ligatures w14:val="none"/>
        </w:rPr>
        <w:t>Eph. 4; Col. 3:1-17</w:t>
      </w:r>
      <w:r>
        <w:rPr>
          <w:rFonts w:asciiTheme="minorHAnsi" w:hAnsiTheme="minorHAnsi" w:cstheme="minorHAnsi"/>
          <w:sz w:val="22"/>
          <w:szCs w:val="22"/>
          <w14:ligatures w14:val="none"/>
        </w:rPr>
        <w:t xml:space="preserve">. Sin and its power </w:t>
      </w:r>
      <w:proofErr w:type="gramStart"/>
      <w:r>
        <w:rPr>
          <w:rFonts w:asciiTheme="minorHAnsi" w:hAnsiTheme="minorHAnsi" w:cstheme="minorHAnsi"/>
          <w:sz w:val="22"/>
          <w:szCs w:val="22"/>
          <w14:ligatures w14:val="none"/>
        </w:rPr>
        <w:t>has</w:t>
      </w:r>
      <w:proofErr w:type="gramEnd"/>
      <w:r>
        <w:rPr>
          <w:rFonts w:asciiTheme="minorHAnsi" w:hAnsiTheme="minorHAnsi" w:cstheme="minorHAnsi"/>
          <w:sz w:val="22"/>
          <w:szCs w:val="22"/>
          <w14:ligatures w14:val="none"/>
        </w:rPr>
        <w:t xml:space="preserve"> been defeated. We can “put to death” the sins that have already been dealt with. God’s Spirit lives in us.</w:t>
      </w:r>
    </w:p>
    <w:p w14:paraId="58D0C304" w14:textId="72B79004"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How do we know that we are being “led” by the Spirit of God </w:t>
      </w:r>
      <w:r w:rsidRPr="00843446">
        <w:rPr>
          <w:rFonts w:asciiTheme="minorHAnsi" w:hAnsiTheme="minorHAnsi" w:cstheme="minorHAnsi"/>
          <w:b/>
          <w:bCs/>
          <w:sz w:val="22"/>
          <w:szCs w:val="22"/>
          <w14:ligatures w14:val="none"/>
        </w:rPr>
        <w:t>(vs. 14)</w:t>
      </w:r>
      <w:r>
        <w:rPr>
          <w:rFonts w:asciiTheme="minorHAnsi" w:hAnsiTheme="minorHAnsi" w:cstheme="minorHAnsi"/>
          <w:sz w:val="22"/>
          <w:szCs w:val="22"/>
          <w14:ligatures w14:val="none"/>
        </w:rPr>
        <w:t>. Are we convicted of sin? Do we desire to study the Bible and know God? Are we willing to serve where He leads us? Do we show the fruit of the Spirit?</w:t>
      </w:r>
    </w:p>
    <w:p w14:paraId="786B2429" w14:textId="4475BEC2" w:rsidR="00843446" w:rsidRDefault="00843446" w:rsidP="00843446">
      <w:pPr>
        <w:pStyle w:val="ListParagraph"/>
        <w:widowControl w:val="0"/>
        <w:numPr>
          <w:ilvl w:val="0"/>
          <w:numId w:val="3"/>
        </w:numPr>
        <w:spacing w:after="0"/>
        <w:jc w:val="both"/>
        <w:rPr>
          <w:rFonts w:asciiTheme="minorHAnsi" w:hAnsiTheme="minorHAnsi" w:cstheme="minorHAnsi"/>
          <w:sz w:val="22"/>
          <w:szCs w:val="22"/>
          <w14:ligatures w14:val="none"/>
        </w:rPr>
      </w:pPr>
      <w:r w:rsidRPr="00843446">
        <w:rPr>
          <w:rFonts w:asciiTheme="minorHAnsi" w:hAnsiTheme="minorHAnsi" w:cstheme="minorHAnsi"/>
          <w:b/>
          <w:bCs/>
          <w:sz w:val="22"/>
          <w:szCs w:val="22"/>
          <w14:ligatures w14:val="none"/>
        </w:rPr>
        <w:t>Vs. 15</w:t>
      </w:r>
      <w:r>
        <w:rPr>
          <w:rFonts w:asciiTheme="minorHAnsi" w:hAnsiTheme="minorHAnsi" w:cstheme="minorHAnsi"/>
          <w:sz w:val="22"/>
          <w:szCs w:val="22"/>
          <w14:ligatures w14:val="none"/>
        </w:rPr>
        <w:t xml:space="preserve"> is a great verse that shows us how much God cares for us. The word “Abba” is Aramaic, and it is a term of endearment and intimacy. God loves us unconditionally and cares immensely for us.</w:t>
      </w:r>
    </w:p>
    <w:p w14:paraId="23EE29C3" w14:textId="77777777" w:rsidR="00843446" w:rsidRDefault="00843446" w:rsidP="00843446">
      <w:pPr>
        <w:widowControl w:val="0"/>
        <w:spacing w:after="0"/>
        <w:jc w:val="both"/>
        <w:rPr>
          <w:rFonts w:asciiTheme="minorHAnsi" w:hAnsiTheme="minorHAnsi" w:cstheme="minorHAnsi"/>
          <w:sz w:val="22"/>
          <w:szCs w:val="22"/>
          <w14:ligatures w14:val="none"/>
        </w:rPr>
      </w:pPr>
    </w:p>
    <w:p w14:paraId="7DBC8C68" w14:textId="632EDBF0" w:rsidR="00843446" w:rsidRPr="00843446" w:rsidRDefault="00843446" w:rsidP="00843446">
      <w:pPr>
        <w:widowControl w:val="0"/>
        <w:spacing w:after="0"/>
        <w:jc w:val="both"/>
        <w:rPr>
          <w:rFonts w:asciiTheme="minorHAnsi" w:hAnsiTheme="minorHAnsi" w:cstheme="minorHAnsi"/>
          <w:b/>
          <w:bCs/>
          <w:sz w:val="22"/>
          <w:szCs w:val="22"/>
          <w14:ligatures w14:val="none"/>
        </w:rPr>
      </w:pPr>
      <w:r w:rsidRPr="00843446">
        <w:rPr>
          <w:rFonts w:asciiTheme="minorHAnsi" w:hAnsiTheme="minorHAnsi" w:cstheme="minorHAnsi"/>
          <w:b/>
          <w:bCs/>
          <w:sz w:val="22"/>
          <w:szCs w:val="22"/>
          <w14:ligatures w14:val="none"/>
        </w:rPr>
        <w:t>A few thoughts to take with us:</w:t>
      </w:r>
    </w:p>
    <w:p w14:paraId="1CAC8024" w14:textId="77777777" w:rsidR="00843446" w:rsidRDefault="00843446" w:rsidP="00843446">
      <w:pPr>
        <w:widowControl w:val="0"/>
        <w:spacing w:after="0"/>
        <w:jc w:val="both"/>
        <w:rPr>
          <w:rFonts w:asciiTheme="minorHAnsi" w:hAnsiTheme="minorHAnsi" w:cstheme="minorHAnsi"/>
          <w:sz w:val="22"/>
          <w:szCs w:val="22"/>
          <w14:ligatures w14:val="none"/>
        </w:rPr>
      </w:pPr>
    </w:p>
    <w:p w14:paraId="00A7F512" w14:textId="4847B20E" w:rsidR="00843446" w:rsidRPr="00843446" w:rsidRDefault="00843446" w:rsidP="00843446">
      <w:pPr>
        <w:widowControl w:val="0"/>
        <w:spacing w:after="0"/>
        <w:jc w:val="both"/>
        <w:rPr>
          <w:rFonts w:asciiTheme="minorHAnsi" w:hAnsiTheme="minorHAnsi" w:cstheme="minorHAnsi"/>
          <w:b/>
          <w:bCs/>
          <w:sz w:val="22"/>
          <w:szCs w:val="22"/>
          <w14:ligatures w14:val="none"/>
        </w:rPr>
      </w:pPr>
      <w:r w:rsidRPr="00843446">
        <w:rPr>
          <w:rFonts w:asciiTheme="minorHAnsi" w:hAnsiTheme="minorHAnsi" w:cstheme="minorHAnsi"/>
          <w:b/>
          <w:bCs/>
          <w:sz w:val="22"/>
          <w:szCs w:val="22"/>
          <w14:ligatures w14:val="none"/>
        </w:rPr>
        <w:t>1) We must not excuse behavior that we know dishonors God.</w:t>
      </w:r>
    </w:p>
    <w:p w14:paraId="27443EFC" w14:textId="33ADBB57" w:rsidR="00843446" w:rsidRDefault="00843446" w:rsidP="00843446">
      <w:pPr>
        <w:widowControl w:val="0"/>
        <w:spacing w:after="0"/>
        <w:jc w:val="both"/>
        <w:rPr>
          <w:rFonts w:asciiTheme="minorHAnsi" w:hAnsiTheme="minorHAnsi" w:cstheme="minorHAnsi"/>
          <w:sz w:val="22"/>
          <w:szCs w:val="22"/>
          <w14:ligatures w14:val="none"/>
        </w:rPr>
      </w:pPr>
      <w:r w:rsidRPr="00843446">
        <w:rPr>
          <w:rFonts w:asciiTheme="minorHAnsi" w:hAnsiTheme="minorHAnsi" w:cstheme="minorHAnsi"/>
          <w:b/>
          <w:bCs/>
          <w:sz w:val="22"/>
          <w:szCs w:val="22"/>
          <w14:ligatures w14:val="none"/>
        </w:rPr>
        <w:t>2) Develop tunnel vision.</w:t>
      </w:r>
      <w:r>
        <w:rPr>
          <w:rFonts w:asciiTheme="minorHAnsi" w:hAnsiTheme="minorHAnsi" w:cstheme="minorHAnsi"/>
          <w:sz w:val="22"/>
          <w:szCs w:val="22"/>
          <w14:ligatures w14:val="none"/>
        </w:rPr>
        <w:t xml:space="preserve"> We must not be blind to the culture around </w:t>
      </w:r>
      <w:r w:rsidR="00F75A73">
        <w:rPr>
          <w:rFonts w:asciiTheme="minorHAnsi" w:hAnsiTheme="minorHAnsi" w:cstheme="minorHAnsi"/>
          <w:sz w:val="22"/>
          <w:szCs w:val="22"/>
          <w14:ligatures w14:val="none"/>
        </w:rPr>
        <w:t>us,</w:t>
      </w:r>
      <w:r>
        <w:rPr>
          <w:rFonts w:asciiTheme="minorHAnsi" w:hAnsiTheme="minorHAnsi" w:cstheme="minorHAnsi"/>
          <w:sz w:val="22"/>
          <w:szCs w:val="22"/>
          <w14:ligatures w14:val="none"/>
        </w:rPr>
        <w:t xml:space="preserve"> but we must focus on God.</w:t>
      </w:r>
    </w:p>
    <w:p w14:paraId="299E8A9A" w14:textId="3F1DB7A9" w:rsidR="00843446" w:rsidRPr="00843446" w:rsidRDefault="00843446" w:rsidP="00843446">
      <w:pPr>
        <w:widowControl w:val="0"/>
        <w:spacing w:after="0"/>
        <w:jc w:val="both"/>
        <w:rPr>
          <w:rFonts w:asciiTheme="minorHAnsi" w:hAnsiTheme="minorHAnsi" w:cstheme="minorHAnsi"/>
          <w:sz w:val="22"/>
          <w:szCs w:val="22"/>
          <w14:ligatures w14:val="none"/>
        </w:rPr>
      </w:pPr>
      <w:r w:rsidRPr="00843446">
        <w:rPr>
          <w:rFonts w:asciiTheme="minorHAnsi" w:hAnsiTheme="minorHAnsi" w:cstheme="minorHAnsi"/>
          <w:b/>
          <w:bCs/>
          <w:sz w:val="22"/>
          <w:szCs w:val="22"/>
          <w14:ligatures w14:val="none"/>
        </w:rPr>
        <w:t xml:space="preserve">3) Learn to let God love us. </w:t>
      </w:r>
      <w:r>
        <w:rPr>
          <w:rFonts w:asciiTheme="minorHAnsi" w:hAnsiTheme="minorHAnsi" w:cstheme="minorHAnsi"/>
          <w:sz w:val="22"/>
          <w:szCs w:val="22"/>
          <w14:ligatures w14:val="none"/>
        </w:rPr>
        <w:t>He wants to hear us talk to Him. He wants us to know Him.</w:t>
      </w:r>
    </w:p>
    <w:p w14:paraId="68959743" w14:textId="77777777" w:rsidR="00843446" w:rsidRPr="00843446" w:rsidRDefault="00843446" w:rsidP="00843446">
      <w:pPr>
        <w:widowControl w:val="0"/>
        <w:spacing w:after="0"/>
        <w:jc w:val="both"/>
        <w:rPr>
          <w:rFonts w:asciiTheme="minorHAnsi" w:hAnsiTheme="minorHAnsi" w:cstheme="minorHAnsi"/>
          <w:sz w:val="22"/>
          <w:szCs w:val="22"/>
          <w14:ligatures w14:val="none"/>
        </w:rPr>
      </w:pPr>
    </w:p>
    <w:p w14:paraId="07693926" w14:textId="77777777" w:rsidR="00843446" w:rsidRPr="00843446" w:rsidRDefault="00843446" w:rsidP="00843446">
      <w:pPr>
        <w:widowControl w:val="0"/>
        <w:spacing w:after="0"/>
        <w:jc w:val="both"/>
        <w:rPr>
          <w:rFonts w:asciiTheme="minorHAnsi" w:hAnsiTheme="minorHAnsi" w:cstheme="minorHAnsi"/>
          <w:sz w:val="22"/>
          <w:szCs w:val="22"/>
          <w14:ligatures w14:val="none"/>
        </w:rPr>
      </w:pPr>
    </w:p>
    <w:p w14:paraId="169E0681" w14:textId="77777777" w:rsidR="00242D74" w:rsidRDefault="00242D74" w:rsidP="00242D74">
      <w:pPr>
        <w:widowControl w:val="0"/>
        <w:rPr>
          <w14:ligatures w14:val="none"/>
        </w:rPr>
      </w:pPr>
      <w:r>
        <w:rPr>
          <w14:ligatures w14:val="none"/>
        </w:rPr>
        <w:t> </w:t>
      </w: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07758"/>
    <w:multiLevelType w:val="hybridMultilevel"/>
    <w:tmpl w:val="63148B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5"/>
  </w:num>
  <w:num w:numId="2" w16cid:durableId="81925120">
    <w:abstractNumId w:val="6"/>
  </w:num>
  <w:num w:numId="3" w16cid:durableId="1910923821">
    <w:abstractNumId w:val="3"/>
  </w:num>
  <w:num w:numId="4" w16cid:durableId="2144233834">
    <w:abstractNumId w:val="4"/>
  </w:num>
  <w:num w:numId="5" w16cid:durableId="1651056625">
    <w:abstractNumId w:val="2"/>
  </w:num>
  <w:num w:numId="6" w16cid:durableId="41053625">
    <w:abstractNumId w:val="1"/>
  </w:num>
  <w:num w:numId="7" w16cid:durableId="1357266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0D3A34"/>
    <w:rsid w:val="001055FE"/>
    <w:rsid w:val="00186133"/>
    <w:rsid w:val="00242D74"/>
    <w:rsid w:val="0029669A"/>
    <w:rsid w:val="00355A1E"/>
    <w:rsid w:val="004A637A"/>
    <w:rsid w:val="0051446D"/>
    <w:rsid w:val="005946DA"/>
    <w:rsid w:val="005B2900"/>
    <w:rsid w:val="005D28CC"/>
    <w:rsid w:val="00602943"/>
    <w:rsid w:val="006425AB"/>
    <w:rsid w:val="0067398A"/>
    <w:rsid w:val="00764A4A"/>
    <w:rsid w:val="00775945"/>
    <w:rsid w:val="008149DB"/>
    <w:rsid w:val="00843446"/>
    <w:rsid w:val="00856184"/>
    <w:rsid w:val="008946B6"/>
    <w:rsid w:val="008E3A84"/>
    <w:rsid w:val="0092037A"/>
    <w:rsid w:val="00973AFE"/>
    <w:rsid w:val="00B2553F"/>
    <w:rsid w:val="00B279C0"/>
    <w:rsid w:val="00B470DE"/>
    <w:rsid w:val="00BE0A90"/>
    <w:rsid w:val="00C04CF0"/>
    <w:rsid w:val="00D47110"/>
    <w:rsid w:val="00D633EB"/>
    <w:rsid w:val="00DE6EDE"/>
    <w:rsid w:val="00DF252D"/>
    <w:rsid w:val="00EB2AA0"/>
    <w:rsid w:val="00EE441F"/>
    <w:rsid w:val="00F40FB7"/>
    <w:rsid w:val="00F75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607</Words>
  <Characters>3464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4</cp:revision>
  <dcterms:created xsi:type="dcterms:W3CDTF">2023-05-15T18:33:00Z</dcterms:created>
  <dcterms:modified xsi:type="dcterms:W3CDTF">2023-05-17T14:40:00Z</dcterms:modified>
</cp:coreProperties>
</file>