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Pr="006425AB" w:rsidRDefault="0067398A" w:rsidP="0067398A">
      <w:pPr>
        <w:widowControl w:val="0"/>
        <w:spacing w:after="0" w:line="240" w:lineRule="auto"/>
        <w:jc w:val="center"/>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No Matter What – A Study In The Book Of Philippians</w:t>
      </w:r>
    </w:p>
    <w:p w14:paraId="08B629F3" w14:textId="2E1CA6B5" w:rsidR="0067398A" w:rsidRPr="006425AB" w:rsidRDefault="0067398A" w:rsidP="0067398A">
      <w:pPr>
        <w:widowControl w:val="0"/>
        <w:spacing w:after="0" w:line="240" w:lineRule="auto"/>
        <w:jc w:val="center"/>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~Philippians </w:t>
      </w:r>
      <w:r w:rsidR="006425AB" w:rsidRPr="006425AB">
        <w:rPr>
          <w:rFonts w:asciiTheme="minorHAnsi" w:hAnsiTheme="minorHAnsi" w:cstheme="minorHAnsi"/>
          <w:b/>
          <w:bCs/>
          <w:sz w:val="22"/>
          <w:szCs w:val="22"/>
          <w14:ligatures w14:val="none"/>
        </w:rPr>
        <w:t>4:</w:t>
      </w:r>
      <w:r w:rsidR="008E3A84">
        <w:rPr>
          <w:rFonts w:asciiTheme="minorHAnsi" w:hAnsiTheme="minorHAnsi" w:cstheme="minorHAnsi"/>
          <w:b/>
          <w:bCs/>
          <w:sz w:val="22"/>
          <w:szCs w:val="22"/>
          <w14:ligatures w14:val="none"/>
        </w:rPr>
        <w:t>10-23</w:t>
      </w:r>
      <w:r w:rsidRPr="006425AB">
        <w:rPr>
          <w:rFonts w:asciiTheme="minorHAnsi" w:hAnsiTheme="minorHAnsi" w:cstheme="minorHAnsi"/>
          <w:b/>
          <w:bCs/>
          <w:sz w:val="22"/>
          <w:szCs w:val="22"/>
          <w14:ligatures w14:val="none"/>
        </w:rPr>
        <w:t xml:space="preserve"> – </w:t>
      </w:r>
      <w:r w:rsidR="008E3A84">
        <w:rPr>
          <w:rFonts w:asciiTheme="minorHAnsi" w:hAnsiTheme="minorHAnsi" w:cstheme="minorHAnsi"/>
          <w:b/>
          <w:bCs/>
          <w:sz w:val="22"/>
          <w:szCs w:val="22"/>
          <w14:ligatures w14:val="none"/>
        </w:rPr>
        <w:t>Thoughts On Contentment And The Gospel</w:t>
      </w:r>
      <w:r w:rsidR="00DF252D" w:rsidRPr="006425AB">
        <w:rPr>
          <w:rFonts w:asciiTheme="minorHAnsi" w:hAnsiTheme="minorHAnsi" w:cstheme="minorHAnsi"/>
          <w:b/>
          <w:bCs/>
          <w:sz w:val="22"/>
          <w:szCs w:val="22"/>
          <w14:ligatures w14:val="none"/>
        </w:rPr>
        <w:t>~</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73776973" w14:textId="6A13E705" w:rsidR="00DF252D" w:rsidRPr="008E3A84" w:rsidRDefault="008E3A84" w:rsidP="008E3A84">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Joy and rejoicing has been the theme to this book</w:t>
      </w:r>
      <w:r w:rsidR="00764A4A" w:rsidRPr="008E3A84">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Today we finish up discussing contentment, along with reminding ourselves of the need to be thankful when other people help us and to never think the Good News about Jesus is not reaching people, sometimes in ways we would not expect.</w:t>
      </w:r>
    </w:p>
    <w:p w14:paraId="1635CE43" w14:textId="0271DFE1" w:rsidR="006425AB" w:rsidRPr="008E3A84" w:rsidRDefault="008E3A84" w:rsidP="00973A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Vs. 10 tells us that the Philippian church was concerned for Paul but had not had the opportunity to help. That had changed, and they sent Epaphroditus to minister to him.</w:t>
      </w:r>
    </w:p>
    <w:p w14:paraId="65A66705" w14:textId="6F3957C1" w:rsidR="008E3A84" w:rsidRPr="008E3A84" w:rsidRDefault="008E3A84" w:rsidP="00973AFE">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The word “revived” in vs. 10 means “to grow green again, flourish again, to renew.” Paul was not scolding the church but things had changed and the people at Philippi could now help him.</w:t>
      </w:r>
    </w:p>
    <w:p w14:paraId="05E88CF0" w14:textId="6C89E6B3" w:rsidR="008E3A84" w:rsidRPr="006425AB" w:rsidRDefault="008E3A84" w:rsidP="00973AFE">
      <w:pPr>
        <w:pStyle w:val="ListParagraph"/>
        <w:widowControl w:val="0"/>
        <w:numPr>
          <w:ilvl w:val="0"/>
          <w:numId w:val="3"/>
        </w:numPr>
        <w:spacing w:after="0"/>
        <w:rPr>
          <w:rFonts w:asciiTheme="minorHAnsi" w:hAnsiTheme="minorHAnsi" w:cstheme="minorHAnsi"/>
          <w:b/>
          <w:bCs/>
          <w:sz w:val="22"/>
          <w:szCs w:val="22"/>
          <w14:ligatures w14:val="none"/>
        </w:rPr>
      </w:pPr>
      <w:r w:rsidRPr="008E3A84">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Because an opportunity may not have </w:t>
      </w:r>
      <w:proofErr w:type="gramStart"/>
      <w:r>
        <w:rPr>
          <w:rFonts w:asciiTheme="minorHAnsi" w:hAnsiTheme="minorHAnsi" w:cstheme="minorHAnsi"/>
          <w:sz w:val="22"/>
          <w:szCs w:val="22"/>
          <w14:ligatures w14:val="none"/>
        </w:rPr>
        <w:t>opened up</w:t>
      </w:r>
      <w:proofErr w:type="gramEnd"/>
      <w:r>
        <w:rPr>
          <w:rFonts w:asciiTheme="minorHAnsi" w:hAnsiTheme="minorHAnsi" w:cstheme="minorHAnsi"/>
          <w:sz w:val="22"/>
          <w:szCs w:val="22"/>
          <w14:ligatures w14:val="none"/>
        </w:rPr>
        <w:t xml:space="preserve"> previously does not mean that it will not open in the future or that because we did not see something happen in our timetable, make the decision that it will never happen.</w:t>
      </w:r>
    </w:p>
    <w:p w14:paraId="015DC7EA" w14:textId="77777777" w:rsidR="00242D74" w:rsidRPr="006425AB" w:rsidRDefault="00242D74" w:rsidP="00242D74">
      <w:pPr>
        <w:widowControl w:val="0"/>
        <w:spacing w:after="0"/>
        <w:jc w:val="both"/>
        <w:rPr>
          <w:rFonts w:asciiTheme="minorHAnsi" w:hAnsiTheme="minorHAnsi" w:cstheme="minorHAnsi"/>
          <w:sz w:val="22"/>
          <w:szCs w:val="22"/>
          <w14:ligatures w14:val="none"/>
        </w:rPr>
      </w:pPr>
    </w:p>
    <w:p w14:paraId="64A959DE" w14:textId="2B04A22B" w:rsidR="00242D74" w:rsidRPr="006425AB" w:rsidRDefault="008E3A84"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Thoughts On Contentment, Others, And The Gospel</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698042AA" w:rsidR="00242D74" w:rsidRPr="006425AB" w:rsidRDefault="008E3A84"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Contentment comes only through a close tie with God</w:t>
      </w:r>
      <w:r w:rsidR="00764A4A" w:rsidRPr="006425AB">
        <w:rPr>
          <w:rFonts w:asciiTheme="minorHAnsi" w:hAnsiTheme="minorHAnsi" w:cstheme="minorHAnsi"/>
          <w:b/>
          <w:bCs/>
          <w:sz w:val="22"/>
          <w:szCs w:val="22"/>
          <w:u w:val="single"/>
          <w14:ligatures w14:val="none"/>
        </w:rPr>
        <w:t xml:space="preserve"> – Phil. </w:t>
      </w:r>
      <w:r w:rsidR="006425AB" w:rsidRPr="006425AB">
        <w:rPr>
          <w:rFonts w:asciiTheme="minorHAnsi" w:hAnsiTheme="minorHAnsi" w:cstheme="minorHAnsi"/>
          <w:b/>
          <w:bCs/>
          <w:sz w:val="22"/>
          <w:szCs w:val="22"/>
          <w:u w:val="single"/>
          <w14:ligatures w14:val="none"/>
        </w:rPr>
        <w:t>4:</w:t>
      </w:r>
      <w:r>
        <w:rPr>
          <w:rFonts w:asciiTheme="minorHAnsi" w:hAnsiTheme="minorHAnsi" w:cstheme="minorHAnsi"/>
          <w:b/>
          <w:bCs/>
          <w:sz w:val="22"/>
          <w:szCs w:val="22"/>
          <w:u w:val="single"/>
          <w14:ligatures w14:val="none"/>
        </w:rPr>
        <w:t>11-13</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4FB206AC" w14:textId="7DD31463" w:rsidR="006425AB"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Many people are discontent. They are unhappy about life and they complain and gripe</w:t>
      </w:r>
      <w:r w:rsidR="006425AB" w:rsidRPr="008E3A84">
        <w:rPr>
          <w:rFonts w:asciiTheme="minorHAnsi" w:hAnsiTheme="minorHAnsi" w:cstheme="minorHAnsi"/>
          <w:sz w:val="22"/>
          <w:szCs w:val="22"/>
          <w14:ligatures w14:val="none"/>
        </w:rPr>
        <w:t>.</w:t>
      </w:r>
    </w:p>
    <w:p w14:paraId="25C2112D" w14:textId="3EFCDECD"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Some folks are bitter and self-absorbed. Life revolves around them.</w:t>
      </w:r>
    </w:p>
    <w:p w14:paraId="05FC2582" w14:textId="54483EB9"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key is found in </w:t>
      </w:r>
      <w:r w:rsidRPr="008E3A84">
        <w:rPr>
          <w:rFonts w:asciiTheme="minorHAnsi" w:hAnsiTheme="minorHAnsi" w:cstheme="minorHAnsi"/>
          <w:b/>
          <w:bCs/>
          <w:sz w:val="22"/>
          <w:szCs w:val="22"/>
          <w14:ligatures w14:val="none"/>
        </w:rPr>
        <w:t>vs. 11</w:t>
      </w:r>
      <w:r>
        <w:rPr>
          <w:rFonts w:asciiTheme="minorHAnsi" w:hAnsiTheme="minorHAnsi" w:cstheme="minorHAnsi"/>
          <w:sz w:val="22"/>
          <w:szCs w:val="22"/>
          <w14:ligatures w14:val="none"/>
        </w:rPr>
        <w:t xml:space="preserve"> where we read that Paul “learned” contentment. The word “learned” means “to learn by use and practice; to be in the habit of.” At some point in Paul’s life the light came on, and he had learned to be content.</w:t>
      </w:r>
    </w:p>
    <w:p w14:paraId="729B3331" w14:textId="05EE8E55"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It is not just about gaining knowledge. As we practice contentment, being thankful for what we do have, when we may not have everything we want, we learn over time to rest in Christ and the fact He will take care of us.</w:t>
      </w:r>
    </w:p>
    <w:p w14:paraId="2BD6FF76" w14:textId="27CB8737"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for “learned” in </w:t>
      </w:r>
      <w:r w:rsidRPr="008E3A84">
        <w:rPr>
          <w:rFonts w:asciiTheme="minorHAnsi" w:hAnsiTheme="minorHAnsi" w:cstheme="minorHAnsi"/>
          <w:b/>
          <w:bCs/>
          <w:sz w:val="22"/>
          <w:szCs w:val="22"/>
          <w14:ligatures w14:val="none"/>
        </w:rPr>
        <w:t>vs. 12</w:t>
      </w:r>
      <w:r>
        <w:rPr>
          <w:rFonts w:asciiTheme="minorHAnsi" w:hAnsiTheme="minorHAnsi" w:cstheme="minorHAnsi"/>
          <w:sz w:val="22"/>
          <w:szCs w:val="22"/>
          <w14:ligatures w14:val="none"/>
        </w:rPr>
        <w:t xml:space="preserve"> is different than the word in </w:t>
      </w:r>
      <w:r w:rsidRPr="008E3A84">
        <w:rPr>
          <w:rFonts w:asciiTheme="minorHAnsi" w:hAnsiTheme="minorHAnsi" w:cstheme="minorHAnsi"/>
          <w:b/>
          <w:bCs/>
          <w:sz w:val="22"/>
          <w:szCs w:val="22"/>
          <w14:ligatures w14:val="none"/>
        </w:rPr>
        <w:t>vs. 11</w:t>
      </w:r>
      <w:r>
        <w:rPr>
          <w:rFonts w:asciiTheme="minorHAnsi" w:hAnsiTheme="minorHAnsi" w:cstheme="minorHAnsi"/>
          <w:sz w:val="22"/>
          <w:szCs w:val="22"/>
          <w14:ligatures w14:val="none"/>
        </w:rPr>
        <w:t>. Here it means “to teach fully, to learn a lesson.”</w:t>
      </w:r>
    </w:p>
    <w:p w14:paraId="460F1449" w14:textId="2D6E0614"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It comes from a word that described being “initiated into the mysteries” and Paul, had by his experiences in life “initiated” into “being content.” (Bible Knowledge Commentary.</w:t>
      </w:r>
    </w:p>
    <w:p w14:paraId="70EC02AF" w14:textId="76AA1CD6"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like Paul did, must make the conscious effort to allow the Lord to help us walk through any situation, trusting God to meet our needs and to give us what we need </w:t>
      </w:r>
      <w:r w:rsidRPr="008E3A84">
        <w:rPr>
          <w:rFonts w:asciiTheme="minorHAnsi" w:hAnsiTheme="minorHAnsi" w:cstheme="minorHAnsi"/>
          <w:b/>
          <w:bCs/>
          <w:sz w:val="22"/>
          <w:szCs w:val="22"/>
          <w14:ligatures w14:val="none"/>
        </w:rPr>
        <w:t>(Mt. 6:33)</w:t>
      </w:r>
      <w:r>
        <w:rPr>
          <w:rFonts w:asciiTheme="minorHAnsi" w:hAnsiTheme="minorHAnsi" w:cstheme="minorHAnsi"/>
          <w:sz w:val="22"/>
          <w:szCs w:val="22"/>
          <w14:ligatures w14:val="none"/>
        </w:rPr>
        <w:t>.</w:t>
      </w:r>
    </w:p>
    <w:p w14:paraId="7721327A" w14:textId="5551FC4A" w:rsidR="008E3A84" w:rsidRP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 xml:space="preserve">Point: </w:t>
      </w:r>
      <w:r w:rsidRPr="008E3A84">
        <w:rPr>
          <w:rFonts w:asciiTheme="minorHAnsi" w:hAnsiTheme="minorHAnsi" w:cstheme="minorHAnsi"/>
          <w:b/>
          <w:bCs/>
          <w:sz w:val="22"/>
          <w:szCs w:val="22"/>
          <w14:ligatures w14:val="none"/>
        </w:rPr>
        <w:t>Vs. 13</w:t>
      </w:r>
      <w:r>
        <w:rPr>
          <w:rFonts w:asciiTheme="minorHAnsi" w:hAnsiTheme="minorHAnsi" w:cstheme="minorHAnsi"/>
          <w:sz w:val="22"/>
          <w:szCs w:val="22"/>
          <w14:ligatures w14:val="none"/>
        </w:rPr>
        <w:t xml:space="preserve"> tells us that the ability to be content is because of God’s power and strength dwelling in us. This requires dependence and trust in God.</w:t>
      </w:r>
    </w:p>
    <w:p w14:paraId="0BB156AE" w14:textId="77777777" w:rsidR="008E3A84" w:rsidRDefault="008E3A84" w:rsidP="00242D74">
      <w:pPr>
        <w:widowControl w:val="0"/>
        <w:spacing w:after="0"/>
        <w:rPr>
          <w:rFonts w:asciiTheme="minorHAnsi" w:hAnsiTheme="minorHAnsi" w:cstheme="minorHAnsi"/>
          <w:b/>
          <w:bCs/>
          <w:sz w:val="22"/>
          <w:szCs w:val="22"/>
          <w:u w:val="single"/>
          <w14:ligatures w14:val="none"/>
        </w:rPr>
      </w:pPr>
    </w:p>
    <w:p w14:paraId="633FD4A6" w14:textId="1C056AA9" w:rsidR="00242D74" w:rsidRPr="006425AB" w:rsidRDefault="008E3A84"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Acknowledging the help of others keeps the church strong</w:t>
      </w:r>
      <w:r w:rsidR="00973AFE" w:rsidRPr="006425AB">
        <w:rPr>
          <w:rFonts w:asciiTheme="minorHAnsi" w:hAnsiTheme="minorHAnsi" w:cstheme="minorHAnsi"/>
          <w:b/>
          <w:bCs/>
          <w:sz w:val="22"/>
          <w:szCs w:val="22"/>
          <w:u w:val="single"/>
          <w14:ligatures w14:val="none"/>
        </w:rPr>
        <w:t xml:space="preserve"> – </w:t>
      </w:r>
      <w:r w:rsidR="00764A4A" w:rsidRPr="006425AB">
        <w:rPr>
          <w:rFonts w:asciiTheme="minorHAnsi" w:hAnsiTheme="minorHAnsi" w:cstheme="minorHAnsi"/>
          <w:b/>
          <w:bCs/>
          <w:sz w:val="22"/>
          <w:szCs w:val="22"/>
          <w:u w:val="single"/>
          <w14:ligatures w14:val="none"/>
        </w:rPr>
        <w:t>Phil. 4:</w:t>
      </w:r>
      <w:r>
        <w:rPr>
          <w:rFonts w:asciiTheme="minorHAnsi" w:hAnsiTheme="minorHAnsi" w:cstheme="minorHAnsi"/>
          <w:b/>
          <w:bCs/>
          <w:sz w:val="22"/>
          <w:szCs w:val="22"/>
          <w:u w:val="single"/>
          <w14:ligatures w14:val="none"/>
        </w:rPr>
        <w:t>14-20</w:t>
      </w:r>
    </w:p>
    <w:p w14:paraId="22CDC125"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D1608D5" w14:textId="63D39FFA" w:rsidR="00242D74" w:rsidRP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Paul notes the kindness of this church in </w:t>
      </w:r>
      <w:r w:rsidRPr="008E3A84">
        <w:rPr>
          <w:rFonts w:asciiTheme="minorHAnsi" w:hAnsiTheme="minorHAnsi" w:cstheme="minorHAnsi"/>
          <w:b/>
          <w:bCs/>
          <w:sz w:val="22"/>
          <w:szCs w:val="22"/>
          <w14:ligatures w14:val="none"/>
        </w:rPr>
        <w:t>vs. 14</w:t>
      </w:r>
      <w:r>
        <w:rPr>
          <w:rFonts w:asciiTheme="minorHAnsi" w:hAnsiTheme="minorHAnsi" w:cstheme="minorHAnsi"/>
          <w:sz w:val="22"/>
          <w:szCs w:val="22"/>
          <w14:ligatures w14:val="none"/>
        </w:rPr>
        <w:t>. The word “share” can be translated “fellowship, joining with others, sympathize actively with.” The people saw Paul’s need and wanted to help.</w:t>
      </w:r>
      <w:r w:rsidR="00242D74" w:rsidRPr="008E3A84">
        <w:rPr>
          <w:rFonts w:asciiTheme="minorHAnsi" w:hAnsiTheme="minorHAnsi" w:cstheme="minorHAnsi"/>
          <w:b/>
          <w:bCs/>
          <w:sz w:val="22"/>
          <w:szCs w:val="22"/>
          <w14:ligatures w14:val="none"/>
        </w:rPr>
        <w:t> </w:t>
      </w:r>
    </w:p>
    <w:p w14:paraId="48AD3633" w14:textId="31807AF2"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lastRenderedPageBreak/>
        <w:t>We must do the same. Be kind and look for opportunities to help others.</w:t>
      </w:r>
    </w:p>
    <w:p w14:paraId="28F96AE2" w14:textId="54C2ACB2"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8E3A84">
        <w:rPr>
          <w:rFonts w:asciiTheme="minorHAnsi" w:hAnsiTheme="minorHAnsi" w:cstheme="minorHAnsi"/>
          <w:b/>
          <w:bCs/>
          <w:sz w:val="22"/>
          <w:szCs w:val="22"/>
          <w14:ligatures w14:val="none"/>
        </w:rPr>
        <w:t>vss. 15-16</w:t>
      </w:r>
      <w:r>
        <w:rPr>
          <w:rFonts w:asciiTheme="minorHAnsi" w:hAnsiTheme="minorHAnsi" w:cstheme="minorHAnsi"/>
          <w:sz w:val="22"/>
          <w:szCs w:val="22"/>
          <w14:ligatures w14:val="none"/>
        </w:rPr>
        <w:t xml:space="preserve"> there is thankfulness that the church help Paul in spreading the Good News about Jesus.</w:t>
      </w:r>
    </w:p>
    <w:p w14:paraId="4B681948" w14:textId="7C30B808"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sidRPr="008E3A84">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xml:space="preserve"> tells us that God honors churches when they are willing to give to God’s work.</w:t>
      </w:r>
    </w:p>
    <w:p w14:paraId="741117EB" w14:textId="1F1FF6E7"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sidRPr="008E3A84">
        <w:rPr>
          <w:rFonts w:asciiTheme="minorHAnsi" w:hAnsiTheme="minorHAnsi" w:cstheme="minorHAnsi"/>
          <w:b/>
          <w:bCs/>
          <w:sz w:val="22"/>
          <w:szCs w:val="22"/>
          <w14:ligatures w14:val="none"/>
        </w:rPr>
        <w:t>Vss. 17-18</w:t>
      </w:r>
      <w:r>
        <w:rPr>
          <w:rFonts w:asciiTheme="minorHAnsi" w:hAnsiTheme="minorHAnsi" w:cstheme="minorHAnsi"/>
          <w:sz w:val="22"/>
          <w:szCs w:val="22"/>
          <w14:ligatures w14:val="none"/>
        </w:rPr>
        <w:t xml:space="preserve"> remind us that God is glorified when we support His work.</w:t>
      </w:r>
    </w:p>
    <w:p w14:paraId="284FC98C" w14:textId="0F519666"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sidRPr="008E3A84">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When we help others, it does increase our willingness to look for other opportunities to serve and support others.</w:t>
      </w:r>
    </w:p>
    <w:p w14:paraId="48039222" w14:textId="5D32A711"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sidRPr="008E3A84">
        <w:rPr>
          <w:rFonts w:asciiTheme="minorHAnsi" w:hAnsiTheme="minorHAnsi" w:cstheme="minorHAnsi"/>
          <w:b/>
          <w:bCs/>
          <w:sz w:val="22"/>
          <w:szCs w:val="22"/>
          <w14:ligatures w14:val="none"/>
        </w:rPr>
        <w:t>Vs. 19</w:t>
      </w:r>
      <w:r>
        <w:rPr>
          <w:rFonts w:asciiTheme="minorHAnsi" w:hAnsiTheme="minorHAnsi" w:cstheme="minorHAnsi"/>
          <w:sz w:val="22"/>
          <w:szCs w:val="22"/>
          <w14:ligatures w14:val="none"/>
        </w:rPr>
        <w:t xml:space="preserve"> tells us that God would take care of the church at Philippi, as He will with other churches, and meet the needs that a faithful church may have. </w:t>
      </w:r>
      <w:r w:rsidRPr="008E3A84">
        <w:rPr>
          <w:rFonts w:asciiTheme="minorHAnsi" w:hAnsiTheme="minorHAnsi" w:cstheme="minorHAnsi"/>
          <w:b/>
          <w:bCs/>
          <w:sz w:val="22"/>
          <w:szCs w:val="22"/>
          <w14:ligatures w14:val="none"/>
        </w:rPr>
        <w:t>Vs. 20</w:t>
      </w:r>
      <w:r>
        <w:rPr>
          <w:rFonts w:asciiTheme="minorHAnsi" w:hAnsiTheme="minorHAnsi" w:cstheme="minorHAnsi"/>
          <w:sz w:val="22"/>
          <w:szCs w:val="22"/>
          <w14:ligatures w14:val="none"/>
        </w:rPr>
        <w:t xml:space="preserve"> tells us that it is all about God.</w:t>
      </w:r>
    </w:p>
    <w:p w14:paraId="7B401BA7" w14:textId="09113BC1"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Thank people for their service. Make sure our motives behind serving are in line with the Lord, that it is about Him, not us. Do not take people for granted and do not serve to get noticed.</w:t>
      </w:r>
    </w:p>
    <w:p w14:paraId="752E1268" w14:textId="7D63443C" w:rsidR="008E3A84" w:rsidRDefault="008E3A84" w:rsidP="008E3A84">
      <w:pPr>
        <w:widowControl w:val="0"/>
        <w:spacing w:after="0"/>
        <w:jc w:val="both"/>
        <w:rPr>
          <w:rFonts w:asciiTheme="minorHAnsi" w:hAnsiTheme="minorHAnsi" w:cstheme="minorHAnsi"/>
          <w:sz w:val="22"/>
          <w:szCs w:val="22"/>
          <w14:ligatures w14:val="none"/>
        </w:rPr>
      </w:pPr>
    </w:p>
    <w:p w14:paraId="2D66E13C" w14:textId="33C23FD4" w:rsidR="008E3A84" w:rsidRPr="006425AB" w:rsidRDefault="008E3A84" w:rsidP="008E3A8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The Good News works in unexpected places</w:t>
      </w:r>
      <w:r w:rsidRPr="006425AB">
        <w:rPr>
          <w:rFonts w:asciiTheme="minorHAnsi" w:hAnsiTheme="minorHAnsi" w:cstheme="minorHAnsi"/>
          <w:b/>
          <w:bCs/>
          <w:sz w:val="22"/>
          <w:szCs w:val="22"/>
          <w:u w:val="single"/>
          <w14:ligatures w14:val="none"/>
        </w:rPr>
        <w:t xml:space="preserve"> – Phil. 4</w:t>
      </w:r>
      <w:r>
        <w:rPr>
          <w:rFonts w:asciiTheme="minorHAnsi" w:hAnsiTheme="minorHAnsi" w:cstheme="minorHAnsi"/>
          <w:b/>
          <w:bCs/>
          <w:sz w:val="22"/>
          <w:szCs w:val="22"/>
          <w:u w:val="single"/>
          <w14:ligatures w14:val="none"/>
        </w:rPr>
        <w:t>:21-23</w:t>
      </w:r>
    </w:p>
    <w:p w14:paraId="5EDB8593" w14:textId="77777777" w:rsidR="008E3A84" w:rsidRPr="006425AB" w:rsidRDefault="008E3A84" w:rsidP="008E3A8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3FD23AD" w14:textId="3628CF10"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Paul </w:t>
      </w:r>
      <w:r>
        <w:rPr>
          <w:rFonts w:asciiTheme="minorHAnsi" w:hAnsiTheme="minorHAnsi" w:cstheme="minorHAnsi"/>
          <w:sz w:val="22"/>
          <w:szCs w:val="22"/>
          <w14:ligatures w14:val="none"/>
        </w:rPr>
        <w:t xml:space="preserve">finishes his letter by sending greetings from the saints, especially those of Caesars’s household </w:t>
      </w:r>
      <w:r w:rsidRPr="008E3A84">
        <w:rPr>
          <w:rFonts w:asciiTheme="minorHAnsi" w:hAnsiTheme="minorHAnsi" w:cstheme="minorHAnsi"/>
          <w:b/>
          <w:bCs/>
          <w:sz w:val="22"/>
          <w:szCs w:val="22"/>
          <w14:ligatures w14:val="none"/>
        </w:rPr>
        <w:t>(vs. 22)</w:t>
      </w:r>
      <w:r>
        <w:rPr>
          <w:rFonts w:asciiTheme="minorHAnsi" w:hAnsiTheme="minorHAnsi" w:cstheme="minorHAnsi"/>
          <w:sz w:val="22"/>
          <w:szCs w:val="22"/>
          <w14:ligatures w14:val="none"/>
        </w:rPr>
        <w:t>. There were Christians working in the palace of the emperor.</w:t>
      </w:r>
    </w:p>
    <w:p w14:paraId="569C6D41" w14:textId="37235A2C"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This statement may have included soldiers who guarded Paul as well.</w:t>
      </w:r>
    </w:p>
    <w:p w14:paraId="51EDD1EF" w14:textId="1E0DC919" w:rsid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must never limit God or think that He cannot work in a situation.</w:t>
      </w:r>
    </w:p>
    <w:p w14:paraId="11E89322" w14:textId="483512E9" w:rsidR="008E3A84" w:rsidRPr="008E3A84" w:rsidRDefault="008E3A84" w:rsidP="008E3A84">
      <w:pPr>
        <w:pStyle w:val="ListParagraph"/>
        <w:widowControl w:val="0"/>
        <w:numPr>
          <w:ilvl w:val="0"/>
          <w:numId w:val="3"/>
        </w:numPr>
        <w:spacing w:after="0"/>
        <w:jc w:val="both"/>
        <w:rPr>
          <w:rFonts w:asciiTheme="minorHAnsi" w:hAnsiTheme="minorHAnsi" w:cstheme="minorHAnsi"/>
          <w:sz w:val="22"/>
          <w:szCs w:val="22"/>
          <w14:ligatures w14:val="none"/>
        </w:rPr>
      </w:pPr>
      <w:r w:rsidRPr="008E3A84">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Never think God cannot change lives. Do not allow what we think or see to convince us otherwise. The Lord is at work all over the world.</w:t>
      </w:r>
    </w:p>
    <w:p w14:paraId="643DAEC6" w14:textId="77777777" w:rsidR="008E3A84" w:rsidRPr="008E3A84" w:rsidRDefault="008E3A84" w:rsidP="008E3A84">
      <w:pPr>
        <w:widowControl w:val="0"/>
        <w:spacing w:after="0"/>
        <w:jc w:val="both"/>
        <w:rPr>
          <w:rFonts w:asciiTheme="minorHAnsi" w:hAnsiTheme="minorHAnsi" w:cstheme="minorHAnsi"/>
          <w:sz w:val="22"/>
          <w:szCs w:val="22"/>
          <w14:ligatures w14:val="none"/>
        </w:rPr>
      </w:pPr>
    </w:p>
    <w:p w14:paraId="115DAB93"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18BD1DC"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BFECC3F"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8EE793B"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6FADBF72"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lastRenderedPageBreak/>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242D74"/>
    <w:rsid w:val="0029669A"/>
    <w:rsid w:val="005946DA"/>
    <w:rsid w:val="00602943"/>
    <w:rsid w:val="006425AB"/>
    <w:rsid w:val="0067398A"/>
    <w:rsid w:val="00764A4A"/>
    <w:rsid w:val="00775945"/>
    <w:rsid w:val="008149DB"/>
    <w:rsid w:val="00856184"/>
    <w:rsid w:val="008E3A84"/>
    <w:rsid w:val="00973AFE"/>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2023-02-20T15:42:00Z</dcterms:created>
  <dcterms:modified xsi:type="dcterms:W3CDTF">2023-02-20T15:42:00Z</dcterms:modified>
</cp:coreProperties>
</file>